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2E" w:rsidRDefault="00A8482E" w:rsidP="00A8482E">
      <w:pPr>
        <w:pStyle w:val="NormalWeb"/>
        <w:rPr>
          <w:color w:val="003366"/>
        </w:rPr>
      </w:pPr>
      <w:r>
        <w:rPr>
          <w:color w:val="000000"/>
          <w:sz w:val="26"/>
          <w:szCs w:val="26"/>
        </w:rPr>
        <w:t>Kính gửi: Quý Đại lý</w:t>
      </w:r>
    </w:p>
    <w:p w:rsidR="00A8482E" w:rsidRDefault="00A8482E" w:rsidP="00A8482E">
      <w:pPr>
        <w:pStyle w:val="NormalWeb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CNMN xin lưu ý Đại lý tuân thủ </w:t>
      </w:r>
      <w:r>
        <w:rPr>
          <w:b/>
          <w:bCs/>
          <w:color w:val="000000"/>
          <w:sz w:val="26"/>
          <w:szCs w:val="26"/>
        </w:rPr>
        <w:t>Quy định phục vụ VIP của Vietnam Airlines</w:t>
      </w:r>
      <w:r>
        <w:rPr>
          <w:color w:val="000000"/>
          <w:sz w:val="26"/>
          <w:szCs w:val="26"/>
        </w:rPr>
        <w:t xml:space="preserve"> như sau:</w:t>
      </w:r>
    </w:p>
    <w:p w:rsidR="00A8482E" w:rsidRDefault="00A8482E" w:rsidP="00A8482E">
      <w:pPr>
        <w:pStyle w:val="NormalWeb"/>
        <w:spacing w:line="360" w:lineRule="auto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6"/>
          <w:szCs w:val="26"/>
        </w:rPr>
        <w:t>Đặt PNR như khách lẻ thông thường, cập nhật thông tin VIP vào PNR:</w:t>
      </w:r>
    </w:p>
    <w:p w:rsidR="00A8482E" w:rsidRDefault="00A8482E" w:rsidP="00A8482E">
      <w:pPr>
        <w:pStyle w:val="NormalWeb"/>
        <w:shd w:val="clear" w:color="auto" w:fill="FFFFFF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2E75B6"/>
          <w:sz w:val="26"/>
          <w:szCs w:val="26"/>
        </w:rPr>
        <w:t>F1 (Reservation) =&gt; Passenger details (SHIFT + F8) =&gt; OSI (SHIFT + F7)</w:t>
      </w:r>
    </w:p>
    <w:p w:rsidR="00A8482E" w:rsidRDefault="00A8482E" w:rsidP="00A8482E">
      <w:pPr>
        <w:pStyle w:val="NormalWeb"/>
        <w:shd w:val="clear" w:color="auto" w:fill="FFFFFF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* Ví dụ:</w:t>
      </w:r>
      <w:r>
        <w:rPr>
          <w:color w:val="000000"/>
          <w:sz w:val="26"/>
          <w:szCs w:val="26"/>
        </w:rPr>
        <w:t> Khách VIP </w:t>
      </w:r>
    </w:p>
    <w:p w:rsidR="00A8482E" w:rsidRDefault="00A8482E" w:rsidP="00A8482E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91200" cy="3257550"/>
            <wp:effectExtent l="0" t="0" r="0" b="0"/>
            <wp:docPr id="2" name="Picture 2" descr="https://www.vpmn-helpdesk.com/hds/webadmin/upload/file/2018121102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mn-helpdesk.com/hds/webadmin/upload/file/20181211025536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2E" w:rsidRDefault="00A8482E" w:rsidP="00A8482E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 +       PNR hiển thị:</w:t>
      </w:r>
    </w:p>
    <w:p w:rsidR="00A8482E" w:rsidRDefault="00A8482E" w:rsidP="00A8482E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   </w:t>
      </w:r>
      <w:r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5905500" cy="2076450"/>
            <wp:effectExtent l="0" t="0" r="0" b="0"/>
            <wp:docPr id="1" name="Picture 1" descr="https://www.vpmn-helpdesk.com/hds/webadmin/upload/file/2018121102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pmn-helpdesk.com/hds/webadmin/upload/file/2018121102553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2E" w:rsidRDefault="00A8482E" w:rsidP="00A8482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br/>
        <w:t xml:space="preserve">Nếu trong bkg có nhiều khách thì chỉ số thứ tự. Ví dụ : </w:t>
      </w:r>
    </w:p>
    <w:p w:rsidR="00A8482E" w:rsidRDefault="00A8482E" w:rsidP="00A8482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FF0000"/>
          <w:sz w:val="26"/>
          <w:szCs w:val="26"/>
        </w:rPr>
        <w:t>OSI VN VIP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ĐẠI BIỂU QUỐC HỘI</w:t>
      </w:r>
    </w:p>
    <w:p w:rsidR="00A8482E" w:rsidRDefault="00A8482E" w:rsidP="00A8482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FF0000"/>
          <w:sz w:val="26"/>
          <w:szCs w:val="26"/>
        </w:rPr>
        <w:t>OSI VN VIP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ỦY VIÊN TRUNG ƯƠNG ĐẢNG KHÁCH 2.1</w:t>
      </w:r>
    </w:p>
    <w:p w:rsidR="00A8482E" w:rsidRDefault="00A8482E" w:rsidP="00A8482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 </w:t>
      </w:r>
    </w:p>
    <w:p w:rsidR="00A8482E" w:rsidRDefault="00A8482E" w:rsidP="00A8482E">
      <w:pPr>
        <w:pStyle w:val="NormalWeb"/>
        <w:spacing w:line="360" w:lineRule="auto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lastRenderedPageBreak/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6"/>
          <w:szCs w:val="26"/>
        </w:rPr>
        <w:t>Rà soát thông báo SC đầy đủ tất cả các khách, đặc biệt với khách VIP: cần thông báo khi có bất kỳ thay đổi nào của chuyến bay.</w:t>
      </w:r>
    </w:p>
    <w:p w:rsidR="00A8482E" w:rsidRDefault="00A8482E" w:rsidP="00A8482E">
      <w:pPr>
        <w:pStyle w:val="NormalWeb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Các trường hợp VIP không đặt được chỗ, vui lòng đặt dự bị và chuyển Q/GXB380 đễ được hỗ trợ xác nhận chỗ theo Quy định.</w:t>
      </w:r>
      <w:r>
        <w:rPr>
          <w:color w:val="2F5496"/>
          <w:sz w:val="26"/>
          <w:szCs w:val="26"/>
        </w:rPr>
        <w:br/>
      </w:r>
      <w:r>
        <w:rPr>
          <w:color w:val="000000"/>
          <w:sz w:val="26"/>
          <w:szCs w:val="26"/>
        </w:rPr>
        <w:t>Trường hợp gấp, đại lý liên hệ chuyên viên phụ trách đại lý hoặc bộ phận Quản lý chuyến bay  để được hỗ trợ. Hotline: 028.62555777 – Máy lẻ: 7288 (thời gian trực: 08h-17h hàng ngày)</w:t>
      </w:r>
    </w:p>
    <w:p w:rsidR="00A8482E" w:rsidRDefault="00A8482E" w:rsidP="00A8482E">
      <w:pPr>
        <w:pStyle w:val="NormalWeb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 </w:t>
      </w:r>
    </w:p>
    <w:p w:rsidR="00A8482E" w:rsidRDefault="00A8482E" w:rsidP="00A8482E">
      <w:pPr>
        <w:pStyle w:val="NormalWeb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Trân trọng cảm ơn.</w:t>
      </w:r>
    </w:p>
    <w:p w:rsidR="006B5BF4" w:rsidRDefault="006B5BF4">
      <w:bookmarkStart w:id="0" w:name="_GoBack"/>
      <w:bookmarkEnd w:id="0"/>
    </w:p>
    <w:sectPr w:rsidR="006B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2E"/>
    <w:rsid w:val="006B5BF4"/>
    <w:rsid w:val="00A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4B76C-B4A1-4F5F-A520-128B6AFA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82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6A93E.F1843C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6A93E.F1843C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2020-10-23T07:48:00Z</dcterms:created>
  <dcterms:modified xsi:type="dcterms:W3CDTF">2020-10-23T07:49:00Z</dcterms:modified>
</cp:coreProperties>
</file>